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560"/>
        <w:gridCol w:w="1120"/>
        <w:gridCol w:w="3340"/>
        <w:gridCol w:w="1158"/>
        <w:gridCol w:w="1320"/>
        <w:gridCol w:w="1600"/>
      </w:tblGrid>
      <w:tr w:rsidR="00293EF9" w:rsidRPr="00293EF9" w:rsidTr="00293EF9">
        <w:trPr>
          <w:trHeight w:val="37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3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PINTOS EGLUTĖS IŠ KĖNIO ŠAKŲ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3EF9" w:rsidRPr="00293EF9" w:rsidTr="00293EF9">
        <w:trPr>
          <w:trHeight w:val="31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3EF9">
              <w:rPr>
                <w:rFonts w:ascii="Times New Roman" w:eastAsia="Times New Roman" w:hAnsi="Times New Roman" w:cs="Times New Roman"/>
                <w:b/>
                <w:bCs/>
              </w:rPr>
              <w:t>MAŽMENINĖ KAINA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3EF9" w:rsidRPr="00293EF9" w:rsidTr="00293EF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3EF9" w:rsidRPr="00293EF9" w:rsidTr="00293EF9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93EF9">
              <w:rPr>
                <w:rFonts w:ascii="Times New Roman" w:eastAsia="Times New Roman" w:hAnsi="Times New Roman" w:cs="Times New Roman"/>
                <w:b/>
                <w:bCs/>
              </w:rPr>
              <w:t>Eil</w:t>
            </w:r>
            <w:proofErr w:type="spellEnd"/>
            <w:r w:rsidRPr="00293EF9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gramStart"/>
            <w:r w:rsidRPr="00293EF9"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  <w:proofErr w:type="gramEnd"/>
            <w:r w:rsidRPr="00293EF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93EF9">
              <w:rPr>
                <w:rFonts w:ascii="Times New Roman" w:eastAsia="Times New Roman" w:hAnsi="Times New Roman" w:cs="Times New Roman"/>
                <w:b/>
                <w:bCs/>
              </w:rPr>
              <w:t>Prekės</w:t>
            </w:r>
            <w:proofErr w:type="spellEnd"/>
            <w:r w:rsidRPr="00293EF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  <w:b/>
                <w:bCs/>
              </w:rPr>
              <w:t>kodas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93EF9">
              <w:rPr>
                <w:rFonts w:ascii="Times New Roman" w:eastAsia="Times New Roman" w:hAnsi="Times New Roman" w:cs="Times New Roman"/>
                <w:b/>
                <w:bCs/>
              </w:rPr>
              <w:t>Prekės</w:t>
            </w:r>
            <w:proofErr w:type="spellEnd"/>
            <w:r w:rsidRPr="00293EF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  <w:b/>
                <w:bCs/>
              </w:rPr>
              <w:t>pavadinimas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93EF9">
              <w:rPr>
                <w:rFonts w:ascii="Times New Roman" w:eastAsia="Times New Roman" w:hAnsi="Times New Roman" w:cs="Times New Roman"/>
                <w:b/>
                <w:bCs/>
              </w:rPr>
              <w:t>Skersmuo</w:t>
            </w:r>
            <w:proofErr w:type="spellEnd"/>
            <w:r w:rsidRPr="00293EF9">
              <w:rPr>
                <w:rFonts w:ascii="Times New Roman" w:eastAsia="Times New Roman" w:hAnsi="Times New Roman" w:cs="Times New Roman"/>
                <w:b/>
                <w:bCs/>
              </w:rPr>
              <w:t xml:space="preserve"> cm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93EF9">
              <w:rPr>
                <w:rFonts w:ascii="Times New Roman" w:eastAsia="Times New Roman" w:hAnsi="Times New Roman" w:cs="Times New Roman"/>
                <w:b/>
                <w:bCs/>
              </w:rPr>
              <w:t>Kaina</w:t>
            </w:r>
            <w:proofErr w:type="spellEnd"/>
            <w:r w:rsidRPr="00293EF9">
              <w:rPr>
                <w:rFonts w:ascii="Times New Roman" w:eastAsia="Times New Roman" w:hAnsi="Times New Roman" w:cs="Times New Roman"/>
                <w:b/>
                <w:bCs/>
              </w:rPr>
              <w:t xml:space="preserve"> € be PVM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93EF9">
              <w:rPr>
                <w:rFonts w:ascii="Times New Roman" w:eastAsia="Times New Roman" w:hAnsi="Times New Roman" w:cs="Times New Roman"/>
                <w:b/>
                <w:bCs/>
              </w:rPr>
              <w:t>Kaina</w:t>
            </w:r>
            <w:proofErr w:type="spellEnd"/>
            <w:r w:rsidRPr="00293EF9">
              <w:rPr>
                <w:rFonts w:ascii="Times New Roman" w:eastAsia="Times New Roman" w:hAnsi="Times New Roman" w:cs="Times New Roman"/>
                <w:b/>
                <w:bCs/>
              </w:rPr>
              <w:t xml:space="preserve"> € 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  <w:b/>
                <w:bCs/>
              </w:rPr>
              <w:t>su</w:t>
            </w:r>
            <w:proofErr w:type="spellEnd"/>
            <w:r w:rsidRPr="00293EF9">
              <w:rPr>
                <w:rFonts w:ascii="Times New Roman" w:eastAsia="Times New Roman" w:hAnsi="Times New Roman" w:cs="Times New Roman"/>
                <w:b/>
                <w:bCs/>
              </w:rPr>
              <w:t xml:space="preserve"> PVM</w:t>
            </w:r>
          </w:p>
        </w:tc>
      </w:tr>
      <w:tr w:rsidR="00293EF9" w:rsidRPr="00293EF9" w:rsidTr="00293E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 xml:space="preserve">KE30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Pinta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eglutė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iš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kėnio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šakų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nepuošta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↑ 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6.61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8.00</w:t>
            </w:r>
          </w:p>
        </w:tc>
      </w:tr>
      <w:tr w:rsidR="00293EF9" w:rsidRPr="00293EF9" w:rsidTr="00293E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 xml:space="preserve">KE30.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Pinta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eglutė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iš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kėnio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šakų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papuošta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↑ 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9.09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11.00</w:t>
            </w:r>
          </w:p>
        </w:tc>
      </w:tr>
      <w:tr w:rsidR="00293EF9" w:rsidRPr="00293EF9" w:rsidTr="00293E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KE40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Pinta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eglutė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iš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kėnio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šakų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nepuošta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↑ 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9.92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12.00</w:t>
            </w:r>
          </w:p>
        </w:tc>
      </w:tr>
      <w:tr w:rsidR="00293EF9" w:rsidRPr="00293EF9" w:rsidTr="00293E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 xml:space="preserve">KE40.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Pinta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eglutė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iš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kėnio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šakų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papuošta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↑ 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14.05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17.00</w:t>
            </w:r>
          </w:p>
        </w:tc>
      </w:tr>
      <w:tr w:rsidR="00293EF9" w:rsidRPr="00293EF9" w:rsidTr="00293E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 xml:space="preserve">KE50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Pinta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eglutė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iš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kėnio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šakų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nepuošta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↑ 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14.05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17.00</w:t>
            </w:r>
          </w:p>
        </w:tc>
      </w:tr>
      <w:tr w:rsidR="00293EF9" w:rsidRPr="00293EF9" w:rsidTr="00293E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KE50.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Pinta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eglutė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iš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kėnio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šakų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papuošta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↑ 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20.66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25.00</w:t>
            </w:r>
          </w:p>
        </w:tc>
      </w:tr>
      <w:tr w:rsidR="00293EF9" w:rsidRPr="00293EF9" w:rsidTr="00293E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 xml:space="preserve">KE70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Pinta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eglutė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iš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kėnio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šakų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nepuošta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↑ 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F9">
              <w:rPr>
                <w:rFonts w:ascii="Times New Roman" w:eastAsia="Times New Roman" w:hAnsi="Times New Roman" w:cs="Times New Roman"/>
                <w:sz w:val="24"/>
                <w:szCs w:val="24"/>
              </w:rPr>
              <w:t>25.62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F9">
              <w:rPr>
                <w:rFonts w:ascii="Times New Roman" w:eastAsia="Times New Roman" w:hAnsi="Times New Roman" w:cs="Times New Roman"/>
                <w:sz w:val="24"/>
                <w:szCs w:val="24"/>
              </w:rPr>
              <w:t>31.00</w:t>
            </w:r>
          </w:p>
        </w:tc>
      </w:tr>
      <w:tr w:rsidR="00293EF9" w:rsidRPr="00293EF9" w:rsidTr="00293E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 xml:space="preserve">KE70.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Pinta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eglutė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iš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kėnio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šakų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papuošta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↑ 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F9">
              <w:rPr>
                <w:rFonts w:ascii="Times New Roman" w:eastAsia="Times New Roman" w:hAnsi="Times New Roman" w:cs="Times New Roman"/>
                <w:sz w:val="24"/>
                <w:szCs w:val="24"/>
              </w:rPr>
              <w:t>29.75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F9">
              <w:rPr>
                <w:rFonts w:ascii="Times New Roman" w:eastAsia="Times New Roman" w:hAnsi="Times New Roman" w:cs="Times New Roman"/>
                <w:sz w:val="24"/>
                <w:szCs w:val="24"/>
              </w:rPr>
              <w:t>36.00</w:t>
            </w:r>
          </w:p>
        </w:tc>
      </w:tr>
      <w:tr w:rsidR="00293EF9" w:rsidRPr="00293EF9" w:rsidTr="00293E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 xml:space="preserve">KE100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Pinta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eglutė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iš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kėnio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šakų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nepuošta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↑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F9">
              <w:rPr>
                <w:rFonts w:ascii="Times New Roman" w:eastAsia="Times New Roman" w:hAnsi="Times New Roman" w:cs="Times New Roman"/>
                <w:sz w:val="24"/>
                <w:szCs w:val="24"/>
              </w:rPr>
              <w:t>51.24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F9">
              <w:rPr>
                <w:rFonts w:ascii="Times New Roman" w:eastAsia="Times New Roman" w:hAnsi="Times New Roman" w:cs="Times New Roman"/>
                <w:sz w:val="24"/>
                <w:szCs w:val="24"/>
              </w:rPr>
              <w:t>62.00</w:t>
            </w:r>
          </w:p>
        </w:tc>
      </w:tr>
      <w:tr w:rsidR="00293EF9" w:rsidRPr="00293EF9" w:rsidTr="00293E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 xml:space="preserve">KE100.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Pinta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eglutė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iš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kėnio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šakų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papuošta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↑ 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F9">
              <w:rPr>
                <w:rFonts w:ascii="Times New Roman" w:eastAsia="Times New Roman" w:hAnsi="Times New Roman" w:cs="Times New Roman"/>
                <w:sz w:val="24"/>
                <w:szCs w:val="24"/>
              </w:rPr>
              <w:t>66.12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F9">
              <w:rPr>
                <w:rFonts w:ascii="Times New Roman" w:eastAsia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293EF9" w:rsidRPr="00293EF9" w:rsidTr="00293E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 xml:space="preserve">KE120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Pinta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eglutė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iš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kėnio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šakų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nepuošta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↑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F9">
              <w:rPr>
                <w:rFonts w:ascii="Times New Roman" w:eastAsia="Times New Roman" w:hAnsi="Times New Roman" w:cs="Times New Roman"/>
                <w:sz w:val="24"/>
                <w:szCs w:val="24"/>
              </w:rPr>
              <w:t>71.90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F9">
              <w:rPr>
                <w:rFonts w:ascii="Times New Roman" w:eastAsia="Times New Roman" w:hAnsi="Times New Roman" w:cs="Times New Roman"/>
                <w:sz w:val="24"/>
                <w:szCs w:val="24"/>
              </w:rPr>
              <w:t>87.00</w:t>
            </w:r>
          </w:p>
        </w:tc>
      </w:tr>
      <w:tr w:rsidR="00293EF9" w:rsidRPr="00293EF9" w:rsidTr="00293E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 xml:space="preserve">KE150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Pinta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eglutė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iš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kėnio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šakų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nepuošta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↑ 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F9">
              <w:rPr>
                <w:rFonts w:ascii="Times New Roman" w:eastAsia="Times New Roman" w:hAnsi="Times New Roman" w:cs="Times New Roman"/>
                <w:sz w:val="24"/>
                <w:szCs w:val="24"/>
              </w:rPr>
              <w:t>108.26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F9">
              <w:rPr>
                <w:rFonts w:ascii="Times New Roman" w:eastAsia="Times New Roman" w:hAnsi="Times New Roman" w:cs="Times New Roman"/>
                <w:sz w:val="24"/>
                <w:szCs w:val="24"/>
              </w:rPr>
              <w:t>131.00</w:t>
            </w:r>
          </w:p>
        </w:tc>
      </w:tr>
      <w:tr w:rsidR="00293EF9" w:rsidRPr="00293EF9" w:rsidTr="00293E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 xml:space="preserve">KE180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F9" w:rsidRPr="00293EF9" w:rsidRDefault="00293EF9" w:rsidP="00293E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Pinta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eglutė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iš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kėnio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šakų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93EF9">
              <w:rPr>
                <w:rFonts w:ascii="Times New Roman" w:eastAsia="Times New Roman" w:hAnsi="Times New Roman" w:cs="Times New Roman"/>
              </w:rPr>
              <w:t>nepuošta</w:t>
            </w:r>
            <w:proofErr w:type="spellEnd"/>
            <w:r w:rsidRPr="00293E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3EF9">
              <w:rPr>
                <w:rFonts w:ascii="Times New Roman" w:eastAsia="Times New Roman" w:hAnsi="Times New Roman" w:cs="Times New Roman"/>
              </w:rPr>
              <w:t>↑ 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F9">
              <w:rPr>
                <w:rFonts w:ascii="Times New Roman" w:eastAsia="Times New Roman" w:hAnsi="Times New Roman" w:cs="Times New Roman"/>
                <w:sz w:val="24"/>
                <w:szCs w:val="24"/>
              </w:rPr>
              <w:t>150.41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F9" w:rsidRPr="00293EF9" w:rsidRDefault="00293EF9" w:rsidP="00293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EF9">
              <w:rPr>
                <w:rFonts w:ascii="Times New Roman" w:eastAsia="Times New Roman" w:hAnsi="Times New Roman" w:cs="Times New Roman"/>
                <w:sz w:val="24"/>
                <w:szCs w:val="24"/>
              </w:rPr>
              <w:t>182.00</w:t>
            </w:r>
          </w:p>
        </w:tc>
      </w:tr>
    </w:tbl>
    <w:p w:rsidR="00523407" w:rsidRDefault="00523407">
      <w:bookmarkStart w:id="0" w:name="_GoBack"/>
      <w:bookmarkEnd w:id="0"/>
    </w:p>
    <w:sectPr w:rsidR="00523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F9"/>
    <w:rsid w:val="00293EF9"/>
    <w:rsid w:val="0052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Test2Core</dc:creator>
  <cp:lastModifiedBy>Test2Core</cp:lastModifiedBy>
  <cp:revision>1</cp:revision>
  <dcterms:created xsi:type="dcterms:W3CDTF">2022-11-21T10:20:00Z</dcterms:created>
  <dcterms:modified xsi:type="dcterms:W3CDTF">2022-11-21T10:20:00Z</dcterms:modified>
</cp:coreProperties>
</file>